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A418" w14:textId="77777777" w:rsidR="007216E3" w:rsidRPr="004A077A" w:rsidRDefault="007216E3" w:rsidP="001D1AA0">
      <w:pPr>
        <w:rPr>
          <w:noProof/>
        </w:rPr>
      </w:pPr>
    </w:p>
    <w:p w14:paraId="43B7CDB5" w14:textId="5C2782C6" w:rsidR="00B70ADC" w:rsidRPr="00A54083" w:rsidRDefault="00B70ADC" w:rsidP="00B70ADC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5DB3A217" w14:textId="4E622E57" w:rsidR="002B71A2" w:rsidRPr="00B70ADC" w:rsidRDefault="00AF27DD" w:rsidP="002B71A2">
      <w:pPr>
        <w:rPr>
          <w:rFonts w:ascii="Times New Roman" w:hAnsi="Times New Roman"/>
          <w:noProof/>
          <w:sz w:val="56"/>
          <w:szCs w:val="56"/>
        </w:rPr>
      </w:pPr>
      <w:r w:rsidRPr="00B70ADC">
        <w:rPr>
          <w:rFonts w:ascii="Times New Roman" w:hAnsi="Times New Roman"/>
          <w:noProof/>
          <w:sz w:val="56"/>
          <w:szCs w:val="56"/>
        </w:rPr>
        <w:t>Launch Content</w:t>
      </w:r>
    </w:p>
    <w:p w14:paraId="4F5E3AB9" w14:textId="77777777" w:rsidR="00E47EF2" w:rsidRPr="00B70ADC" w:rsidRDefault="00B70ADC" w:rsidP="00B70ADC">
      <w:pPr>
        <w:spacing w:after="360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262CA" wp14:editId="1CA4A30C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57200" cy="0"/>
                <wp:effectExtent l="0" t="2540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98FC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3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" strokeweight="4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5F28510A" w14:textId="77777777" w:rsidR="008623A1" w:rsidRPr="00BE73A5" w:rsidRDefault="008623A1" w:rsidP="008623A1">
      <w:pPr>
        <w:pStyle w:val="BodyText"/>
        <w:tabs>
          <w:tab w:val="left" w:pos="2610"/>
        </w:tabs>
        <w:spacing w:before="120"/>
        <w:rPr>
          <w:rFonts w:ascii="Arial" w:hAnsi="Arial" w:cs="Arial"/>
          <w:b/>
          <w:bCs/>
          <w:color w:val="FF0000"/>
          <w:kern w:val="22"/>
          <w:szCs w:val="21"/>
        </w:rPr>
      </w:pPr>
      <w:r w:rsidRPr="00BE73A5">
        <w:rPr>
          <w:rFonts w:ascii="Arial" w:hAnsi="Arial" w:cs="Arial"/>
          <w:b/>
          <w:bCs/>
          <w:color w:val="FF0000"/>
          <w:kern w:val="22"/>
          <w:szCs w:val="21"/>
        </w:rPr>
        <w:t>Use this content to let your employees know what to expect for this year’s open enrollment.</w:t>
      </w:r>
    </w:p>
    <w:p w14:paraId="28B9D469" w14:textId="77777777" w:rsidR="008623A1" w:rsidRPr="00B70ADC" w:rsidRDefault="008623A1" w:rsidP="008623A1">
      <w:pPr>
        <w:spacing w:after="0" w:line="240" w:lineRule="auto"/>
        <w:rPr>
          <w:rFonts w:ascii="Arial" w:hAnsi="Arial" w:cs="Arial"/>
        </w:rPr>
      </w:pPr>
    </w:p>
    <w:p w14:paraId="7C168992" w14:textId="77777777" w:rsidR="008623A1" w:rsidRPr="007D14F8" w:rsidRDefault="008623A1" w:rsidP="008623A1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 xml:space="preserve">Instructions </w:t>
      </w:r>
    </w:p>
    <w:p w14:paraId="552BFEEF" w14:textId="77777777" w:rsidR="004F6D6C" w:rsidRDefault="004F6D6C" w:rsidP="004F6D6C">
      <w:pPr>
        <w:spacing w:after="0" w:line="240" w:lineRule="auto"/>
        <w:rPr>
          <w:rFonts w:ascii="Arial" w:hAnsi="Arial" w:cs="Arial"/>
          <w:color w:val="FF0000"/>
        </w:rPr>
      </w:pPr>
      <w:r w:rsidRPr="006D42EB">
        <w:rPr>
          <w:rFonts w:ascii="Arial" w:hAnsi="Arial" w:cs="Arial"/>
          <w:color w:val="FF0000"/>
        </w:rPr>
        <w:t xml:space="preserve">Copy and paste the below content that works best for the way you want your employees to receive the information: </w:t>
      </w:r>
    </w:p>
    <w:p w14:paraId="6C09E9C0" w14:textId="77777777" w:rsidR="008623A1" w:rsidRPr="00B70ADC" w:rsidRDefault="008623A1" w:rsidP="008623A1">
      <w:pPr>
        <w:spacing w:after="0" w:line="240" w:lineRule="auto"/>
        <w:rPr>
          <w:rFonts w:ascii="Arial" w:hAnsi="Arial" w:cs="Arial"/>
          <w:color w:val="FF0000"/>
        </w:rPr>
      </w:pPr>
    </w:p>
    <w:p w14:paraId="535960FC" w14:textId="77777777" w:rsidR="008623A1" w:rsidRPr="00B70ADC" w:rsidRDefault="008623A1" w:rsidP="008623A1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>Long</w:t>
      </w:r>
      <w:r w:rsidRPr="00B70ADC">
        <w:rPr>
          <w:rFonts w:ascii="Arial" w:hAnsi="Arial" w:cs="Arial"/>
          <w:color w:val="FF0000"/>
        </w:rPr>
        <w:t xml:space="preserve">: Designed for your employee newsletter or email </w:t>
      </w:r>
    </w:p>
    <w:p w14:paraId="26EA95AA" w14:textId="77777777" w:rsidR="008623A1" w:rsidRPr="00B70ADC" w:rsidRDefault="008623A1" w:rsidP="008623A1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>Medium</w:t>
      </w:r>
      <w:r w:rsidRPr="00B70ADC">
        <w:rPr>
          <w:rFonts w:ascii="Arial" w:hAnsi="Arial" w:cs="Arial"/>
          <w:color w:val="FF0000"/>
        </w:rPr>
        <w:t>: Ready for your employee website or as a brief reminder</w:t>
      </w:r>
    </w:p>
    <w:p w14:paraId="107C66BD" w14:textId="77777777" w:rsidR="008623A1" w:rsidRPr="00B70ADC" w:rsidRDefault="008623A1" w:rsidP="008623A1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>Short</w:t>
      </w:r>
      <w:r w:rsidRPr="00B70ADC">
        <w:rPr>
          <w:rFonts w:ascii="Arial" w:hAnsi="Arial" w:cs="Arial"/>
          <w:color w:val="FF0000"/>
        </w:rPr>
        <w:t>: Great for an employee text message, intranet banner</w:t>
      </w:r>
      <w:r>
        <w:rPr>
          <w:rFonts w:ascii="Arial" w:hAnsi="Arial" w:cs="Arial"/>
          <w:color w:val="FF0000"/>
        </w:rPr>
        <w:t>,</w:t>
      </w:r>
      <w:r w:rsidRPr="00B70ADC">
        <w:rPr>
          <w:rFonts w:ascii="Arial" w:hAnsi="Arial" w:cs="Arial"/>
          <w:color w:val="FF0000"/>
        </w:rPr>
        <w:t xml:space="preserve"> or your employee television </w:t>
      </w:r>
    </w:p>
    <w:p w14:paraId="210C95B6" w14:textId="77777777" w:rsidR="000253EE" w:rsidRPr="007D14F8" w:rsidRDefault="000253EE" w:rsidP="00AF27DD">
      <w:pPr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7AD83351" w14:textId="77777777" w:rsidR="000253EE" w:rsidRPr="007D14F8" w:rsidRDefault="000253EE" w:rsidP="00AF27DD">
      <w:pPr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5335A036" w14:textId="77777777" w:rsidR="00AF27DD" w:rsidRPr="007D14F8" w:rsidRDefault="00AF27DD" w:rsidP="00AF27DD">
      <w:pPr>
        <w:spacing w:after="0" w:line="240" w:lineRule="auto"/>
        <w:rPr>
          <w:rFonts w:ascii="Arial" w:hAnsi="Arial" w:cs="Arial"/>
        </w:rPr>
      </w:pPr>
      <w:r w:rsidRPr="007D14F8">
        <w:rPr>
          <w:rFonts w:ascii="Arial" w:hAnsi="Arial" w:cs="Arial"/>
          <w:color w:val="FFFFFF"/>
          <w:highlight w:val="red"/>
        </w:rPr>
        <w:t>1. Long</w:t>
      </w:r>
      <w:r w:rsidRPr="007D14F8">
        <w:rPr>
          <w:rFonts w:ascii="Arial" w:hAnsi="Arial" w:cs="Arial"/>
          <w:color w:val="FFFFFF"/>
        </w:rPr>
        <w:t xml:space="preserve"> </w:t>
      </w:r>
    </w:p>
    <w:p w14:paraId="4B502623" w14:textId="77777777" w:rsidR="00AF27DD" w:rsidRPr="007D14F8" w:rsidRDefault="00AF27DD" w:rsidP="00AF27DD">
      <w:pPr>
        <w:spacing w:after="0" w:line="240" w:lineRule="auto"/>
        <w:rPr>
          <w:rFonts w:ascii="Arial" w:hAnsi="Arial" w:cs="Arial"/>
          <w:bCs/>
        </w:rPr>
      </w:pPr>
    </w:p>
    <w:p w14:paraId="50A07467" w14:textId="44867F79" w:rsidR="00C7769C" w:rsidRPr="00C7769C" w:rsidRDefault="00BD429A" w:rsidP="00C7769C">
      <w:pPr>
        <w:pStyle w:val="BodyText"/>
        <w:rPr>
          <w:rFonts w:ascii="Arial" w:hAnsi="Arial" w:cs="Arial"/>
          <w:b/>
          <w:color w:val="000000"/>
          <w:kern w:val="22"/>
          <w:szCs w:val="21"/>
        </w:rPr>
      </w:pPr>
      <w:r>
        <w:rPr>
          <w:rFonts w:ascii="Arial" w:hAnsi="Arial" w:cs="Arial"/>
          <w:b/>
          <w:color w:val="000000"/>
          <w:kern w:val="22"/>
          <w:szCs w:val="21"/>
        </w:rPr>
        <w:t xml:space="preserve">Discover </w:t>
      </w:r>
      <w:r w:rsidR="00C7769C" w:rsidRPr="00C7769C">
        <w:rPr>
          <w:rFonts w:ascii="Arial" w:hAnsi="Arial" w:cs="Arial"/>
          <w:b/>
          <w:color w:val="000000"/>
          <w:kern w:val="22"/>
          <w:szCs w:val="21"/>
        </w:rPr>
        <w:t xml:space="preserve">your health </w:t>
      </w:r>
      <w:r w:rsidR="008623A1">
        <w:rPr>
          <w:rFonts w:ascii="Arial" w:hAnsi="Arial" w:cs="Arial"/>
          <w:b/>
          <w:color w:val="000000"/>
          <w:kern w:val="22"/>
          <w:szCs w:val="21"/>
        </w:rPr>
        <w:t xml:space="preserve">plan </w:t>
      </w:r>
      <w:r w:rsidR="00C7769C" w:rsidRPr="00C7769C">
        <w:rPr>
          <w:rFonts w:ascii="Arial" w:hAnsi="Arial" w:cs="Arial"/>
          <w:b/>
          <w:color w:val="000000"/>
          <w:kern w:val="22"/>
          <w:szCs w:val="21"/>
        </w:rPr>
        <w:t>benefits</w:t>
      </w:r>
    </w:p>
    <w:p w14:paraId="47CACC8F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0336A3AA" w14:textId="33FCCC4B" w:rsidR="00C62FF8" w:rsidRPr="00C62FF8" w:rsidRDefault="00C62FF8" w:rsidP="00C62FF8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0" w:name="_Hlk80132324"/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It’s open enrollment season! </w:t>
      </w:r>
      <w:r w:rsidR="00C7769C"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et all the information you need </w:t>
      </w:r>
      <w:bookmarkStart w:id="1" w:name="_Hlk47703072"/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about health plan offerings from </w:t>
      </w:r>
      <w:r w:rsidR="008623A1" w:rsidRPr="00C62FF8">
        <w:rPr>
          <w:rFonts w:ascii="Arial" w:hAnsi="Arial" w:cs="Arial"/>
          <w:bCs/>
          <w:color w:val="000000"/>
          <w:kern w:val="22"/>
          <w:szCs w:val="21"/>
        </w:rPr>
        <w:t>Premera Blue Cross Blue Shield of Alaska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 through convenient and accessible online resources.</w:t>
      </w:r>
    </w:p>
    <w:bookmarkEnd w:id="0"/>
    <w:bookmarkEnd w:id="1"/>
    <w:p w14:paraId="5A40D40F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578B1806" w14:textId="77A7F4D8" w:rsidR="00C7769C" w:rsidRPr="00E03EF2" w:rsidRDefault="00E03EF2" w:rsidP="00C7769C">
      <w:pPr>
        <w:pStyle w:val="BodyText"/>
        <w:tabs>
          <w:tab w:val="left" w:pos="2610"/>
        </w:tabs>
        <w:rPr>
          <w:rFonts w:ascii="Arial" w:hAnsi="Arial" w:cs="Arial"/>
          <w:b/>
          <w:kern w:val="22"/>
          <w:szCs w:val="21"/>
        </w:rPr>
      </w:pPr>
      <w:bookmarkStart w:id="2" w:name="_Hlk80132464"/>
      <w:bookmarkStart w:id="3" w:name="_Hlk47703139"/>
      <w:r>
        <w:rPr>
          <w:rFonts w:ascii="Arial" w:hAnsi="Arial" w:cs="Arial"/>
          <w:b/>
          <w:kern w:val="22"/>
          <w:szCs w:val="21"/>
        </w:rPr>
        <w:t>P</w:t>
      </w:r>
      <w:r w:rsidR="00C7769C" w:rsidRPr="00E03EF2">
        <w:rPr>
          <w:rFonts w:ascii="Arial" w:hAnsi="Arial" w:cs="Arial"/>
          <w:b/>
          <w:kern w:val="22"/>
          <w:szCs w:val="21"/>
        </w:rPr>
        <w:t>remera.com</w:t>
      </w:r>
    </w:p>
    <w:p w14:paraId="0E256FC8" w14:textId="0A83EEDD" w:rsidR="00C7769C" w:rsidRPr="007D14F8" w:rsidRDefault="00C7769C" w:rsidP="00C7769C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  <w:r w:rsidRPr="004814EA">
        <w:rPr>
          <w:rFonts w:ascii="Arial" w:hAnsi="Arial" w:cs="Arial"/>
          <w:bCs/>
          <w:color w:val="000000"/>
          <w:kern w:val="22"/>
          <w:szCs w:val="21"/>
        </w:rPr>
        <w:t>O</w:t>
      </w:r>
      <w:r w:rsidR="00B939C5">
        <w:rPr>
          <w:rFonts w:ascii="Arial" w:hAnsi="Arial" w:cs="Arial"/>
          <w:bCs/>
          <w:color w:val="000000"/>
          <w:kern w:val="22"/>
          <w:szCs w:val="21"/>
        </w:rPr>
        <w:t xml:space="preserve">n </w:t>
      </w:r>
      <w:hyperlink r:id="rId7" w:history="1">
        <w:r w:rsidR="00B939C5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>, y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>ou’ll find:</w:t>
      </w:r>
    </w:p>
    <w:p w14:paraId="59970FDE" w14:textId="77777777" w:rsidR="00E03EF2" w:rsidRDefault="00E03EF2" w:rsidP="00E03EF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4" w:name="_Hlk46919998"/>
      <w:r>
        <w:rPr>
          <w:rFonts w:ascii="Arial" w:hAnsi="Arial" w:cs="Arial"/>
          <w:bCs/>
          <w:color w:val="000000"/>
          <w:kern w:val="22"/>
          <w:szCs w:val="21"/>
        </w:rPr>
        <w:t xml:space="preserve">Resources about the </w:t>
      </w:r>
      <w:hyperlink r:id="rId8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basics of health plans</w:t>
        </w:r>
      </w:hyperlink>
    </w:p>
    <w:p w14:paraId="1348904B" w14:textId="77777777" w:rsidR="00E03EF2" w:rsidRDefault="00E03EF2" w:rsidP="00E03EF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5" w:name="_Hlk80123044"/>
      <w:r>
        <w:rPr>
          <w:rFonts w:ascii="Arial" w:hAnsi="Arial" w:cs="Arial"/>
          <w:bCs/>
          <w:color w:val="000000"/>
          <w:kern w:val="22"/>
          <w:szCs w:val="21"/>
        </w:rPr>
        <w:t xml:space="preserve">Information about the </w:t>
      </w:r>
      <w:hyperlink r:id="rId9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types of plans</w:t>
        </w:r>
        <w:bookmarkEnd w:id="5"/>
      </w:hyperlink>
    </w:p>
    <w:bookmarkStart w:id="6" w:name="_Hlk80123165"/>
    <w:p w14:paraId="61D43C26" w14:textId="77777777" w:rsidR="00E03EF2" w:rsidRDefault="00E03EF2" w:rsidP="00E03EF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fldChar w:fldCharType="begin"/>
      </w:r>
      <w:r>
        <w:instrText xml:space="preserve"> HYPERLINK "https://www.premera.com/visitor/how-health-plans-work" </w:instrText>
      </w:r>
      <w:r>
        <w:fldChar w:fldCharType="separate"/>
      </w:r>
      <w:r>
        <w:rPr>
          <w:rStyle w:val="Hyperlink"/>
          <w:rFonts w:ascii="Arial" w:hAnsi="Arial" w:cs="Arial"/>
          <w:bCs/>
          <w:kern w:val="22"/>
          <w:szCs w:val="21"/>
        </w:rPr>
        <w:t>Videos and information</w:t>
      </w:r>
      <w:r>
        <w:fldChar w:fldCharType="end"/>
      </w:r>
      <w:r>
        <w:rPr>
          <w:rFonts w:ascii="Arial" w:hAnsi="Arial" w:cs="Arial"/>
          <w:bCs/>
          <w:color w:val="000000"/>
          <w:kern w:val="22"/>
          <w:szCs w:val="21"/>
        </w:rPr>
        <w:t xml:space="preserve"> from how plans work to getting care</w:t>
      </w:r>
    </w:p>
    <w:p w14:paraId="261472C5" w14:textId="77777777" w:rsidR="00E03EF2" w:rsidRDefault="00E03EF2" w:rsidP="00E03EF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 xml:space="preserve">A </w:t>
      </w:r>
      <w:hyperlink r:id="rId10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directory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 xml:space="preserve"> of in-network doctors, dentists, pharmacies, and medical centers</w:t>
      </w:r>
      <w:bookmarkEnd w:id="4"/>
      <w:bookmarkEnd w:id="6"/>
    </w:p>
    <w:p w14:paraId="6238C330" w14:textId="77777777" w:rsidR="00C7769C" w:rsidRPr="007D14F8" w:rsidRDefault="00C7769C" w:rsidP="00C7769C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36A4FDED" w14:textId="0CB0E260" w:rsidR="00C7769C" w:rsidRPr="007D14F8" w:rsidRDefault="00C7769C" w:rsidP="00C7769C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  <w:u w:val="single"/>
        </w:rPr>
      </w:pPr>
      <w:r w:rsidRPr="007D14F8">
        <w:rPr>
          <w:rFonts w:ascii="Arial" w:hAnsi="Arial" w:cs="Arial"/>
          <w:bCs/>
          <w:color w:val="000000"/>
          <w:kern w:val="22"/>
          <w:szCs w:val="21"/>
        </w:rPr>
        <w:t>Visit</w:t>
      </w:r>
      <w:r w:rsidR="00B939C5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1" w:history="1">
        <w:r w:rsidR="00B939C5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B939C5">
        <w:rPr>
          <w:rFonts w:ascii="Arial" w:hAnsi="Arial" w:cs="Arial"/>
          <w:bCs/>
          <w:color w:val="000000"/>
          <w:kern w:val="22"/>
        </w:rPr>
        <w:t xml:space="preserve">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now </w:t>
      </w:r>
      <w:r>
        <w:rPr>
          <w:rFonts w:ascii="Arial" w:hAnsi="Arial" w:cs="Arial"/>
          <w:bCs/>
          <w:color w:val="000000"/>
          <w:kern w:val="22"/>
          <w:szCs w:val="21"/>
        </w:rPr>
        <w:t>and share the link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with your dependents.</w:t>
      </w:r>
    </w:p>
    <w:bookmarkEnd w:id="2"/>
    <w:p w14:paraId="6DCBD8EC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404DB651" w14:textId="02EDACC2" w:rsidR="00AF27DD" w:rsidRPr="007D14F8" w:rsidRDefault="00C7769C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C7769C">
        <w:rPr>
          <w:rFonts w:ascii="Arial" w:hAnsi="Arial" w:cs="Arial"/>
          <w:b/>
          <w:color w:val="000000"/>
          <w:kern w:val="22"/>
          <w:szCs w:val="21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="00AF27DD" w:rsidRPr="007D14F8">
        <w:rPr>
          <w:rFonts w:ascii="Arial" w:hAnsi="Arial" w:cs="Arial"/>
          <w:b/>
          <w:color w:val="000000"/>
          <w:kern w:val="22"/>
          <w:szCs w:val="21"/>
        </w:rPr>
        <w:t>Webinar</w:t>
      </w:r>
    </w:p>
    <w:p w14:paraId="00582084" w14:textId="4755E137" w:rsidR="000253EE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>While you may not be able to attend an onsite benefit fair this year, you can still get all the information you need about Premera Blue Cross</w:t>
      </w:r>
      <w:r w:rsidR="00C62FF8">
        <w:rPr>
          <w:rFonts w:ascii="Arial" w:hAnsi="Arial" w:cs="Arial"/>
          <w:kern w:val="22"/>
          <w:szCs w:val="21"/>
        </w:rPr>
        <w:t xml:space="preserve"> Blue Shield of Alaska</w:t>
      </w:r>
      <w:r w:rsidRPr="007D14F8">
        <w:rPr>
          <w:rFonts w:ascii="Arial" w:hAnsi="Arial" w:cs="Arial"/>
          <w:kern w:val="22"/>
          <w:szCs w:val="21"/>
        </w:rPr>
        <w:t xml:space="preserve"> health plans, </w:t>
      </w:r>
      <w:r w:rsidRPr="007D14F8">
        <w:rPr>
          <w:rFonts w:ascii="Arial" w:hAnsi="Arial" w:cs="Arial"/>
          <w:kern w:val="22"/>
          <w:szCs w:val="21"/>
          <w:highlight w:val="yellow"/>
        </w:rPr>
        <w:t>and additional benefit offerings</w:t>
      </w:r>
      <w:r w:rsidRPr="007D14F8">
        <w:rPr>
          <w:rFonts w:ascii="Arial" w:hAnsi="Arial" w:cs="Arial"/>
          <w:kern w:val="22"/>
          <w:szCs w:val="21"/>
        </w:rPr>
        <w:t xml:space="preserve">. </w:t>
      </w:r>
    </w:p>
    <w:p w14:paraId="4FE40852" w14:textId="77777777" w:rsidR="000253EE" w:rsidRPr="007D14F8" w:rsidRDefault="000253EE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7A201D9C" w14:textId="5260D26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 xml:space="preserve">Join us for a webinar on </w:t>
      </w:r>
      <w:r w:rsidRPr="007D14F8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kern w:val="22"/>
          <w:szCs w:val="21"/>
        </w:rPr>
        <w:t xml:space="preserve"> from </w:t>
      </w:r>
      <w:r w:rsidRPr="007D14F8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7D14F8">
        <w:rPr>
          <w:rFonts w:ascii="Arial" w:hAnsi="Arial" w:cs="Arial"/>
          <w:kern w:val="22"/>
          <w:szCs w:val="21"/>
        </w:rPr>
        <w:t xml:space="preserve"> to get information about</w:t>
      </w:r>
    </w:p>
    <w:p w14:paraId="3D1CE082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2FF69929" w14:textId="269D15EA" w:rsidR="00AF27DD" w:rsidRPr="008623A1" w:rsidRDefault="00AF27DD" w:rsidP="008623A1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>Health plan offerings for</w:t>
      </w:r>
      <w:r w:rsidR="00AB1941">
        <w:rPr>
          <w:rFonts w:ascii="Arial" w:hAnsi="Arial" w:cs="Arial"/>
          <w:kern w:val="22"/>
          <w:szCs w:val="21"/>
        </w:rPr>
        <w:t xml:space="preserve"> </w:t>
      </w:r>
      <w:r w:rsidR="00AB1941" w:rsidRPr="00AB1941">
        <w:rPr>
          <w:rFonts w:ascii="Arial" w:hAnsi="Arial" w:cs="Arial"/>
          <w:kern w:val="22"/>
          <w:szCs w:val="21"/>
          <w:highlight w:val="yellow"/>
        </w:rPr>
        <w:t>YEAR</w:t>
      </w:r>
    </w:p>
    <w:p w14:paraId="225E776A" w14:textId="77777777" w:rsidR="00AF27DD" w:rsidRPr="007D14F8" w:rsidRDefault="00AF27DD" w:rsidP="00594568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>Resources to help you pick a plan</w:t>
      </w:r>
    </w:p>
    <w:p w14:paraId="3673FCD0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1AB691A1" w14:textId="30E13A60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bookmarkStart w:id="7" w:name="_Hlk80132542"/>
      <w:r w:rsidRPr="007D14F8">
        <w:rPr>
          <w:rFonts w:ascii="Arial" w:hAnsi="Arial" w:cs="Arial"/>
          <w:b/>
          <w:color w:val="000000"/>
          <w:kern w:val="22"/>
          <w:szCs w:val="21"/>
        </w:rPr>
        <w:t>Sneak pe</w:t>
      </w:r>
      <w:r w:rsidR="00844785" w:rsidRPr="007D14F8">
        <w:rPr>
          <w:rFonts w:ascii="Arial" w:hAnsi="Arial" w:cs="Arial"/>
          <w:b/>
          <w:color w:val="000000"/>
          <w:kern w:val="22"/>
          <w:szCs w:val="21"/>
        </w:rPr>
        <w:t>e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k! Plan changes coming in </w:t>
      </w:r>
      <w:r w:rsidR="008623A1" w:rsidRPr="008623A1">
        <w:rPr>
          <w:rFonts w:ascii="Arial" w:hAnsi="Arial" w:cs="Arial"/>
          <w:b/>
          <w:color w:val="000000"/>
          <w:kern w:val="22"/>
          <w:szCs w:val="21"/>
          <w:highlight w:val="yellow"/>
        </w:rPr>
        <w:t>YEAR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>:</w:t>
      </w:r>
    </w:p>
    <w:p w14:paraId="68FD8DB3" w14:textId="77777777" w:rsidR="00AF27DD" w:rsidRPr="007D14F8" w:rsidRDefault="00AF27DD" w:rsidP="00594568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1"/>
          <w:highlight w:val="yellow"/>
        </w:rPr>
      </w:pPr>
      <w:r w:rsidRPr="007D14F8">
        <w:rPr>
          <w:rFonts w:ascii="Arial" w:hAnsi="Arial" w:cs="Arial"/>
          <w:bCs/>
          <w:color w:val="000000"/>
          <w:kern w:val="22"/>
          <w:szCs w:val="21"/>
          <w:highlight w:val="yellow"/>
        </w:rPr>
        <w:t>Plan change 1</w:t>
      </w:r>
    </w:p>
    <w:p w14:paraId="6231FF6A" w14:textId="77777777" w:rsidR="00AF27DD" w:rsidRPr="007D14F8" w:rsidRDefault="00AF27DD" w:rsidP="00594568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1"/>
          <w:highlight w:val="yellow"/>
        </w:rPr>
      </w:pPr>
      <w:r w:rsidRPr="007D14F8">
        <w:rPr>
          <w:rFonts w:ascii="Arial" w:hAnsi="Arial" w:cs="Arial"/>
          <w:bCs/>
          <w:color w:val="000000"/>
          <w:kern w:val="22"/>
          <w:szCs w:val="21"/>
          <w:highlight w:val="yellow"/>
        </w:rPr>
        <w:t>Plan change 2</w:t>
      </w:r>
    </w:p>
    <w:p w14:paraId="33207B39" w14:textId="77777777" w:rsidR="00AF27DD" w:rsidRPr="007D14F8" w:rsidRDefault="00AF27DD" w:rsidP="00594568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1"/>
          <w:highlight w:val="yellow"/>
        </w:rPr>
      </w:pPr>
      <w:r w:rsidRPr="007D14F8">
        <w:rPr>
          <w:rFonts w:ascii="Arial" w:hAnsi="Arial" w:cs="Arial"/>
          <w:bCs/>
          <w:color w:val="000000"/>
          <w:kern w:val="22"/>
          <w:szCs w:val="21"/>
          <w:highlight w:val="yellow"/>
        </w:rPr>
        <w:t>Plan change 3</w:t>
      </w:r>
    </w:p>
    <w:bookmarkEnd w:id="7"/>
    <w:p w14:paraId="0023FAE6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7F5CFE13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7D14F8">
        <w:rPr>
          <w:rFonts w:ascii="Arial" w:hAnsi="Arial" w:cs="Arial"/>
          <w:b/>
          <w:color w:val="000000"/>
          <w:kern w:val="22"/>
          <w:szCs w:val="21"/>
        </w:rPr>
        <w:lastRenderedPageBreak/>
        <w:t xml:space="preserve">Open enrollment runs </w:t>
      </w:r>
      <w:r w:rsidRPr="007D14F8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 to </w:t>
      </w:r>
      <w:r w:rsidRPr="007D14F8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>. Now is the perfect time</w:t>
      </w:r>
      <w:r w:rsidR="00844785" w:rsidRPr="007D14F8">
        <w:rPr>
          <w:rFonts w:ascii="Arial" w:hAnsi="Arial" w:cs="Arial"/>
          <w:b/>
          <w:color w:val="000000"/>
          <w:kern w:val="22"/>
          <w:szCs w:val="21"/>
        </w:rPr>
        <w:t xml:space="preserve"> to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 explore your benefit options.</w:t>
      </w:r>
    </w:p>
    <w:p w14:paraId="2D8C2BC5" w14:textId="77777777" w:rsidR="00AF27DD" w:rsidRPr="007D14F8" w:rsidRDefault="00AF27DD" w:rsidP="00AF27DD">
      <w:pPr>
        <w:pStyle w:val="Default"/>
        <w:rPr>
          <w:rFonts w:ascii="Arial" w:hAnsi="Arial" w:cs="Arial"/>
          <w:bCs/>
          <w:kern w:val="22"/>
          <w:sz w:val="22"/>
          <w:szCs w:val="21"/>
        </w:rPr>
      </w:pPr>
    </w:p>
    <w:p w14:paraId="7577F902" w14:textId="1EB51335" w:rsidR="00AF27DD" w:rsidRPr="007D14F8" w:rsidRDefault="00AF27DD" w:rsidP="00AF27DD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  <w:r w:rsidRPr="007D14F8">
        <w:rPr>
          <w:rFonts w:ascii="Arial" w:hAnsi="Arial" w:cs="Arial"/>
          <w:b/>
          <w:bCs/>
          <w:color w:val="auto"/>
          <w:kern w:val="22"/>
          <w:sz w:val="22"/>
          <w:szCs w:val="21"/>
        </w:rPr>
        <w:t>Questions?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Contact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INTERNAL CONTACT NAME/DEPT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at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EMAIL/PHONE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. </w:t>
      </w:r>
      <w:r w:rsidR="00C62FF8" w:rsidRPr="00C62FF8">
        <w:rPr>
          <w:rFonts w:ascii="Arial" w:hAnsi="Arial" w:cs="Arial"/>
          <w:color w:val="auto"/>
          <w:kern w:val="22"/>
          <w:sz w:val="22"/>
          <w:szCs w:val="21"/>
        </w:rPr>
        <w:t xml:space="preserve">Or call Premera customer service </w:t>
      </w:r>
      <w:r w:rsidR="00C62FF8" w:rsidRPr="008623A1">
        <w:rPr>
          <w:rFonts w:ascii="Arial" w:hAnsi="Arial" w:cs="Arial"/>
          <w:color w:val="auto"/>
          <w:kern w:val="22"/>
          <w:sz w:val="22"/>
          <w:szCs w:val="22"/>
        </w:rPr>
        <w:t xml:space="preserve">at </w:t>
      </w:r>
      <w:hyperlink r:id="rId12" w:history="1">
        <w:r w:rsidR="008623A1" w:rsidRPr="008623A1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800-508-4722</w:t>
        </w:r>
      </w:hyperlink>
      <w:r w:rsidR="008623A1" w:rsidRP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> (TTY: </w:t>
      </w:r>
      <w:hyperlink r:id="rId13" w:history="1">
        <w:r w:rsidR="008623A1" w:rsidRPr="008623A1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711</w:t>
        </w:r>
      </w:hyperlink>
      <w:r w:rsidR="008623A1" w:rsidRP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>)</w:t>
      </w:r>
      <w:r w:rsid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 xml:space="preserve"> </w:t>
      </w:r>
      <w:r w:rsidR="00C62FF8" w:rsidRPr="008623A1">
        <w:rPr>
          <w:rFonts w:ascii="Arial" w:hAnsi="Arial" w:cs="Arial"/>
          <w:color w:val="auto"/>
          <w:kern w:val="22"/>
          <w:sz w:val="22"/>
          <w:szCs w:val="22"/>
        </w:rPr>
        <w:t>Monday</w:t>
      </w:r>
      <w:r w:rsidR="00C62FF8" w:rsidRPr="00C62FF8">
        <w:rPr>
          <w:rFonts w:ascii="Arial" w:hAnsi="Arial" w:cs="Arial"/>
          <w:color w:val="auto"/>
          <w:kern w:val="22"/>
          <w:sz w:val="22"/>
          <w:szCs w:val="21"/>
        </w:rPr>
        <w:t xml:space="preserve"> through Friday, 5 a.m. to 8 p.m. Pacific Time.</w:t>
      </w:r>
    </w:p>
    <w:p w14:paraId="1698B6C4" w14:textId="77777777" w:rsidR="00AF27DD" w:rsidRPr="007D14F8" w:rsidRDefault="00AF27DD" w:rsidP="00AF27DD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</w:p>
    <w:bookmarkEnd w:id="3"/>
    <w:p w14:paraId="7BA84C8D" w14:textId="77777777" w:rsidR="000253EE" w:rsidRPr="007D14F8" w:rsidRDefault="000253EE" w:rsidP="00AF27DD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028DA4C7" w14:textId="77777777" w:rsidR="00EC2587" w:rsidRPr="007D14F8" w:rsidRDefault="00EC2587" w:rsidP="00AF27DD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0EF71AF9" w14:textId="77777777" w:rsidR="00AF27DD" w:rsidRPr="007D14F8" w:rsidRDefault="00AF27DD" w:rsidP="00AF27DD">
      <w:pPr>
        <w:keepNext/>
        <w:spacing w:after="0" w:line="240" w:lineRule="auto"/>
        <w:rPr>
          <w:rFonts w:ascii="Arial" w:hAnsi="Arial" w:cs="Arial"/>
        </w:rPr>
      </w:pPr>
      <w:r w:rsidRPr="007D14F8">
        <w:rPr>
          <w:rFonts w:ascii="Arial" w:hAnsi="Arial" w:cs="Arial"/>
          <w:color w:val="FFFFFF"/>
          <w:highlight w:val="red"/>
        </w:rPr>
        <w:t>2. Medium</w:t>
      </w:r>
      <w:r w:rsidRPr="007D14F8">
        <w:rPr>
          <w:rFonts w:ascii="Arial" w:hAnsi="Arial" w:cs="Arial"/>
          <w:color w:val="FFFFFF"/>
        </w:rPr>
        <w:t xml:space="preserve"> </w:t>
      </w:r>
    </w:p>
    <w:p w14:paraId="38D26A2C" w14:textId="77777777" w:rsidR="00AF27DD" w:rsidRPr="007D14F8" w:rsidRDefault="00AF27DD" w:rsidP="00AF27DD">
      <w:pPr>
        <w:keepNext/>
        <w:spacing w:after="0" w:line="240" w:lineRule="auto"/>
        <w:rPr>
          <w:rFonts w:ascii="Arial" w:hAnsi="Arial" w:cs="Arial"/>
          <w:color w:val="FF0000"/>
        </w:rPr>
      </w:pPr>
    </w:p>
    <w:p w14:paraId="7B3FEECD" w14:textId="7FBFC49B" w:rsidR="00AF27DD" w:rsidRPr="007D14F8" w:rsidRDefault="00BD429A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>
        <w:rPr>
          <w:rFonts w:ascii="Arial" w:hAnsi="Arial" w:cs="Arial"/>
          <w:b/>
          <w:color w:val="000000"/>
          <w:kern w:val="22"/>
          <w:szCs w:val="21"/>
        </w:rPr>
        <w:t>Discover</w:t>
      </w:r>
      <w:r w:rsidR="00AF27DD" w:rsidRPr="007D14F8"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="007B74D0">
        <w:rPr>
          <w:rFonts w:ascii="Arial" w:hAnsi="Arial" w:cs="Arial"/>
          <w:b/>
          <w:color w:val="000000"/>
          <w:kern w:val="22"/>
          <w:szCs w:val="21"/>
        </w:rPr>
        <w:t>your health plan benefits</w:t>
      </w:r>
    </w:p>
    <w:p w14:paraId="5EB91FFD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1A6D70C8" w14:textId="77777777" w:rsidR="008623A1" w:rsidRPr="00C62FF8" w:rsidRDefault="008623A1" w:rsidP="008623A1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8" w:name="_Hlk74669648"/>
      <w:r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>et all the information you need about health plan offerings from Premera Blue Cross Blue Shield of Alaska through convenient and accessible online resources.</w:t>
      </w:r>
    </w:p>
    <w:bookmarkEnd w:id="8"/>
    <w:p w14:paraId="3F955DDA" w14:textId="77777777" w:rsidR="00C7769C" w:rsidRPr="00C7769C" w:rsidRDefault="00C7769C" w:rsidP="00C7769C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</w:p>
    <w:p w14:paraId="53F06733" w14:textId="366EC226" w:rsidR="003564C7" w:rsidRPr="00161CBC" w:rsidRDefault="003564C7" w:rsidP="003564C7">
      <w:pPr>
        <w:pStyle w:val="BodyText"/>
        <w:tabs>
          <w:tab w:val="left" w:pos="2610"/>
        </w:tabs>
        <w:rPr>
          <w:rFonts w:ascii="Arial" w:hAnsi="Arial" w:cs="Arial"/>
          <w:b/>
          <w:color w:val="0099D8"/>
          <w:kern w:val="22"/>
          <w:szCs w:val="21"/>
        </w:rPr>
      </w:pPr>
      <w:bookmarkStart w:id="9" w:name="_Hlk80123419"/>
      <w:r w:rsidRPr="007D14F8">
        <w:rPr>
          <w:rFonts w:ascii="Arial" w:hAnsi="Arial" w:cs="Arial"/>
          <w:bCs/>
          <w:color w:val="000000"/>
          <w:kern w:val="22"/>
          <w:szCs w:val="21"/>
        </w:rPr>
        <w:t>Visit</w:t>
      </w:r>
      <w:r w:rsidR="00BD031E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4" w:history="1">
        <w:r w:rsidR="00BD031E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BD031E">
        <w:rPr>
          <w:rFonts w:ascii="Arial" w:hAnsi="Arial" w:cs="Arial"/>
          <w:bCs/>
          <w:color w:val="000000"/>
          <w:kern w:val="22"/>
        </w:rPr>
        <w:t xml:space="preserve"> </w:t>
      </w:r>
      <w:r>
        <w:rPr>
          <w:rFonts w:ascii="Arial" w:hAnsi="Arial" w:cs="Arial"/>
          <w:bCs/>
          <w:color w:val="000000"/>
          <w:kern w:val="22"/>
          <w:szCs w:val="21"/>
        </w:rPr>
        <w:t xml:space="preserve">now and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share </w:t>
      </w:r>
      <w:r w:rsidRPr="00BA7CAA">
        <w:rPr>
          <w:rFonts w:ascii="Arial" w:hAnsi="Arial" w:cs="Arial"/>
          <w:bCs/>
          <w:color w:val="000000"/>
          <w:kern w:val="22"/>
          <w:szCs w:val="21"/>
        </w:rPr>
        <w:t>the link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with your dependents.</w:t>
      </w:r>
    </w:p>
    <w:bookmarkEnd w:id="9"/>
    <w:p w14:paraId="5B545A56" w14:textId="77777777" w:rsidR="00C7769C" w:rsidRPr="007D14F8" w:rsidRDefault="00C7769C" w:rsidP="00C7769C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21C45997" w14:textId="0CE2AB00" w:rsidR="00AF27DD" w:rsidRPr="007D14F8" w:rsidRDefault="00C7769C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C7769C">
        <w:rPr>
          <w:rFonts w:ascii="Arial" w:hAnsi="Arial" w:cs="Arial"/>
          <w:b/>
          <w:color w:val="000000"/>
          <w:kern w:val="22"/>
          <w:szCs w:val="21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="00AF27DD" w:rsidRPr="007D14F8">
        <w:rPr>
          <w:rFonts w:ascii="Arial" w:hAnsi="Arial" w:cs="Arial"/>
          <w:b/>
          <w:color w:val="000000"/>
          <w:kern w:val="22"/>
          <w:szCs w:val="21"/>
        </w:rPr>
        <w:t>Webinar</w:t>
      </w:r>
    </w:p>
    <w:p w14:paraId="04ADB014" w14:textId="7902AAD3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bookmarkStart w:id="10" w:name="_Hlk47703407"/>
      <w:r w:rsidRPr="007D14F8">
        <w:rPr>
          <w:rFonts w:ascii="Arial" w:hAnsi="Arial" w:cs="Arial"/>
          <w:kern w:val="22"/>
          <w:szCs w:val="21"/>
        </w:rPr>
        <w:t xml:space="preserve">Join us for a webinar on </w:t>
      </w:r>
      <w:r w:rsidRPr="0042619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kern w:val="22"/>
          <w:szCs w:val="21"/>
        </w:rPr>
        <w:t xml:space="preserve"> from </w:t>
      </w:r>
      <w:r w:rsidRPr="0042619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7D14F8">
        <w:rPr>
          <w:rFonts w:ascii="Arial" w:hAnsi="Arial" w:cs="Arial"/>
          <w:kern w:val="22"/>
          <w:szCs w:val="21"/>
        </w:rPr>
        <w:t xml:space="preserve"> to get the information you need about Premera Blue Cross </w:t>
      </w:r>
      <w:r w:rsidR="00C62FF8">
        <w:rPr>
          <w:rFonts w:ascii="Arial" w:hAnsi="Arial" w:cs="Arial"/>
          <w:kern w:val="22"/>
          <w:szCs w:val="21"/>
        </w:rPr>
        <w:t xml:space="preserve">Blue Shield of Alaska </w:t>
      </w:r>
      <w:r w:rsidRPr="007D14F8">
        <w:rPr>
          <w:rFonts w:ascii="Arial" w:hAnsi="Arial" w:cs="Arial"/>
          <w:kern w:val="22"/>
          <w:szCs w:val="21"/>
        </w:rPr>
        <w:t xml:space="preserve">health plans, </w:t>
      </w:r>
      <w:r w:rsidRPr="007D14F8">
        <w:rPr>
          <w:rFonts w:ascii="Arial" w:hAnsi="Arial" w:cs="Arial"/>
          <w:kern w:val="22"/>
          <w:szCs w:val="21"/>
          <w:highlight w:val="yellow"/>
        </w:rPr>
        <w:t>and additional benefit offerings</w:t>
      </w:r>
      <w:r w:rsidRPr="007D14F8">
        <w:rPr>
          <w:rFonts w:ascii="Arial" w:hAnsi="Arial" w:cs="Arial"/>
          <w:kern w:val="22"/>
          <w:szCs w:val="21"/>
        </w:rPr>
        <w:t xml:space="preserve">. </w:t>
      </w:r>
    </w:p>
    <w:bookmarkEnd w:id="10"/>
    <w:p w14:paraId="1648A7EA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4FBF2482" w14:textId="77777777" w:rsidR="00AF27DD" w:rsidRPr="00426195" w:rsidRDefault="00AF27DD" w:rsidP="000253EE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426195">
        <w:rPr>
          <w:rFonts w:ascii="Arial" w:hAnsi="Arial" w:cs="Arial"/>
          <w:b/>
          <w:color w:val="000000"/>
          <w:kern w:val="22"/>
          <w:szCs w:val="21"/>
        </w:rPr>
        <w:t xml:space="preserve">Open enrollment runs </w:t>
      </w:r>
      <w:r w:rsidRPr="00426195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426195">
        <w:rPr>
          <w:rFonts w:ascii="Arial" w:hAnsi="Arial" w:cs="Arial"/>
          <w:b/>
          <w:color w:val="000000"/>
          <w:kern w:val="22"/>
          <w:szCs w:val="21"/>
        </w:rPr>
        <w:t xml:space="preserve"> to </w:t>
      </w:r>
      <w:r w:rsidRPr="00426195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426195">
        <w:rPr>
          <w:rFonts w:ascii="Arial" w:hAnsi="Arial" w:cs="Arial"/>
          <w:b/>
          <w:color w:val="000000"/>
          <w:kern w:val="22"/>
          <w:szCs w:val="21"/>
        </w:rPr>
        <w:t xml:space="preserve">. Now is the perfect time </w:t>
      </w:r>
      <w:r w:rsidR="00844785" w:rsidRPr="00426195">
        <w:rPr>
          <w:rFonts w:ascii="Arial" w:hAnsi="Arial" w:cs="Arial"/>
          <w:b/>
          <w:color w:val="000000"/>
          <w:kern w:val="22"/>
          <w:szCs w:val="21"/>
        </w:rPr>
        <w:t xml:space="preserve">to </w:t>
      </w:r>
      <w:r w:rsidRPr="00426195">
        <w:rPr>
          <w:rFonts w:ascii="Arial" w:hAnsi="Arial" w:cs="Arial"/>
          <w:b/>
          <w:color w:val="000000"/>
          <w:kern w:val="22"/>
          <w:szCs w:val="21"/>
        </w:rPr>
        <w:t>explore your benefit options.</w:t>
      </w:r>
    </w:p>
    <w:p w14:paraId="5B3B6A04" w14:textId="77777777" w:rsidR="000253EE" w:rsidRPr="007D14F8" w:rsidRDefault="000253EE" w:rsidP="000253EE">
      <w:pPr>
        <w:pStyle w:val="BodyText"/>
        <w:tabs>
          <w:tab w:val="left" w:pos="2610"/>
        </w:tabs>
        <w:rPr>
          <w:rFonts w:ascii="Arial" w:hAnsi="Arial" w:cs="Arial"/>
          <w:bCs/>
        </w:rPr>
      </w:pPr>
    </w:p>
    <w:p w14:paraId="115F0362" w14:textId="77777777" w:rsidR="000253EE" w:rsidRPr="007D14F8" w:rsidRDefault="000253EE" w:rsidP="000253EE">
      <w:pPr>
        <w:pStyle w:val="BodyText"/>
        <w:tabs>
          <w:tab w:val="left" w:pos="2610"/>
        </w:tabs>
        <w:rPr>
          <w:rFonts w:ascii="Arial" w:hAnsi="Arial" w:cs="Arial"/>
          <w:bCs/>
        </w:rPr>
      </w:pPr>
    </w:p>
    <w:p w14:paraId="0511779C" w14:textId="77777777" w:rsidR="00AF27DD" w:rsidRPr="007D14F8" w:rsidRDefault="00AF27DD" w:rsidP="00AF27DD">
      <w:pPr>
        <w:spacing w:after="0" w:line="240" w:lineRule="auto"/>
        <w:rPr>
          <w:rFonts w:ascii="Arial" w:hAnsi="Arial" w:cs="Arial"/>
        </w:rPr>
      </w:pPr>
    </w:p>
    <w:p w14:paraId="0A264735" w14:textId="77777777" w:rsidR="00AF27DD" w:rsidRPr="007D14F8" w:rsidRDefault="00AF27DD" w:rsidP="00AF27DD">
      <w:pPr>
        <w:spacing w:after="0" w:line="240" w:lineRule="auto"/>
        <w:rPr>
          <w:rFonts w:ascii="Arial" w:hAnsi="Arial" w:cs="Arial"/>
          <w:color w:val="FFFFFF"/>
        </w:rPr>
      </w:pPr>
      <w:r w:rsidRPr="007D14F8">
        <w:rPr>
          <w:rFonts w:ascii="Arial" w:hAnsi="Arial" w:cs="Arial"/>
          <w:color w:val="FFFFFF"/>
          <w:highlight w:val="red"/>
        </w:rPr>
        <w:t>3. Short</w:t>
      </w:r>
    </w:p>
    <w:p w14:paraId="7986842F" w14:textId="77777777" w:rsidR="00AF27DD" w:rsidRPr="007D14F8" w:rsidRDefault="00AF27DD" w:rsidP="00AF27DD">
      <w:pPr>
        <w:spacing w:after="0" w:line="240" w:lineRule="auto"/>
        <w:rPr>
          <w:rFonts w:ascii="Arial" w:hAnsi="Arial" w:cs="Arial"/>
        </w:rPr>
      </w:pPr>
    </w:p>
    <w:p w14:paraId="3889E74D" w14:textId="6798A364" w:rsidR="00246CE0" w:rsidRPr="008623A1" w:rsidRDefault="008623A1" w:rsidP="008623A1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11" w:name="_Hlk80123561"/>
      <w:r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et all the information you need about health plan offerings from Premera Blue Cross Blue Shield of Alaska through convenient and accessible online </w:t>
      </w:r>
      <w:proofErr w:type="spellStart"/>
      <w:proofErr w:type="gramStart"/>
      <w:r w:rsidRPr="00C62FF8">
        <w:rPr>
          <w:rFonts w:ascii="Arial" w:hAnsi="Arial" w:cs="Arial"/>
          <w:bCs/>
          <w:color w:val="000000"/>
          <w:kern w:val="22"/>
          <w:szCs w:val="21"/>
        </w:rPr>
        <w:t>resources.</w:t>
      </w:r>
      <w:bookmarkStart w:id="12" w:name="_Hlk47703523"/>
      <w:r w:rsidR="00AF27DD" w:rsidRPr="00C7769C">
        <w:rPr>
          <w:rFonts w:ascii="Arial" w:hAnsi="Arial" w:cs="Arial"/>
          <w:bCs/>
          <w:color w:val="000000"/>
          <w:kern w:val="22"/>
          <w:szCs w:val="21"/>
        </w:rPr>
        <w:t>Visit</w:t>
      </w:r>
      <w:proofErr w:type="spellEnd"/>
      <w:proofErr w:type="gramEnd"/>
      <w:r w:rsidR="00BD031E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5" w:history="1">
        <w:r w:rsidR="00BD031E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BD031E">
        <w:rPr>
          <w:rFonts w:ascii="Arial" w:hAnsi="Arial" w:cs="Arial"/>
          <w:bCs/>
          <w:color w:val="000000"/>
          <w:kern w:val="22"/>
        </w:rPr>
        <w:t xml:space="preserve"> </w:t>
      </w:r>
      <w:r w:rsidR="00AF27DD" w:rsidRPr="007D14F8">
        <w:rPr>
          <w:rFonts w:ascii="Arial" w:hAnsi="Arial" w:cs="Arial"/>
          <w:bCs/>
          <w:color w:val="000000"/>
          <w:kern w:val="22"/>
          <w:szCs w:val="21"/>
        </w:rPr>
        <w:t xml:space="preserve">and mark your calendar for an informational webinar </w:t>
      </w:r>
      <w:r w:rsidR="00AF27DD" w:rsidRPr="007D14F8">
        <w:rPr>
          <w:rFonts w:ascii="Arial" w:hAnsi="Arial" w:cs="Arial"/>
          <w:kern w:val="22"/>
          <w:szCs w:val="21"/>
        </w:rPr>
        <w:t xml:space="preserve">on </w:t>
      </w:r>
      <w:r w:rsidR="00AF27DD" w:rsidRPr="0042619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="00AF27DD" w:rsidRPr="007D14F8">
        <w:rPr>
          <w:rFonts w:ascii="Arial" w:hAnsi="Arial" w:cs="Arial"/>
          <w:kern w:val="22"/>
          <w:szCs w:val="21"/>
        </w:rPr>
        <w:t xml:space="preserve"> from </w:t>
      </w:r>
      <w:r w:rsidR="00AF27DD" w:rsidRPr="0042619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="00AF27DD" w:rsidRPr="007D14F8">
        <w:rPr>
          <w:rFonts w:ascii="Arial" w:hAnsi="Arial" w:cs="Arial"/>
          <w:kern w:val="22"/>
          <w:szCs w:val="21"/>
        </w:rPr>
        <w:t>.</w:t>
      </w:r>
      <w:bookmarkEnd w:id="12"/>
    </w:p>
    <w:bookmarkEnd w:id="11"/>
    <w:p w14:paraId="1D7B41ED" w14:textId="77777777" w:rsidR="002B71A2" w:rsidRPr="007D14F8" w:rsidRDefault="002B71A2" w:rsidP="002B71A2">
      <w:pPr>
        <w:rPr>
          <w:rFonts w:ascii="Arial" w:hAnsi="Arial" w:cs="Arial"/>
        </w:rPr>
      </w:pPr>
    </w:p>
    <w:p w14:paraId="1C9CE97B" w14:textId="77777777" w:rsidR="00246CE0" w:rsidRPr="007D14F8" w:rsidRDefault="00246CE0" w:rsidP="002B71A2">
      <w:pPr>
        <w:rPr>
          <w:rFonts w:ascii="Arial" w:hAnsi="Arial" w:cs="Arial"/>
        </w:rPr>
        <w:sectPr w:rsidR="00246CE0" w:rsidRPr="007D14F8" w:rsidSect="00B4773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4AB5D8FE" w14:textId="77777777" w:rsidR="000248A4" w:rsidRPr="007D14F8" w:rsidRDefault="000248A4" w:rsidP="00246CE0">
      <w:pPr>
        <w:pStyle w:val="BodyTextLight"/>
        <w:rPr>
          <w:rFonts w:ascii="Arial" w:hAnsi="Arial"/>
        </w:rPr>
      </w:pPr>
    </w:p>
    <w:sectPr w:rsidR="000248A4" w:rsidRPr="007D14F8" w:rsidSect="00DE506F">
      <w:headerReference w:type="default" r:id="rId20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BF83" w14:textId="77777777" w:rsidR="003C1997" w:rsidRDefault="003C1997" w:rsidP="001D1AA0">
      <w:pPr>
        <w:spacing w:after="0" w:line="240" w:lineRule="auto"/>
      </w:pPr>
      <w:r>
        <w:separator/>
      </w:r>
    </w:p>
  </w:endnote>
  <w:endnote w:type="continuationSeparator" w:id="0">
    <w:p w14:paraId="3C1B50EB" w14:textId="77777777" w:rsidR="003C1997" w:rsidRDefault="003C1997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2957" w14:textId="3096B60D" w:rsidR="00C62FF8" w:rsidRDefault="00C62FF8" w:rsidP="00C62FF8">
    <w:pPr>
      <w:spacing w:after="0"/>
      <w:rPr>
        <w:rFonts w:ascii="Arial" w:hAnsi="Arial" w:cs="Arial"/>
        <w:sz w:val="14"/>
        <w:szCs w:val="32"/>
      </w:rPr>
    </w:pPr>
    <w:r w:rsidRPr="00C62FF8">
      <w:rPr>
        <w:rFonts w:ascii="Arial" w:hAnsi="Arial" w:cs="Arial"/>
        <w:sz w:val="14"/>
        <w:szCs w:val="32"/>
      </w:rPr>
      <w:t>Premera Blue Cross Blue Shield of Alaska is an Independent Licensee of the Blue Cross Blue Shield Association</w:t>
    </w:r>
  </w:p>
  <w:p w14:paraId="571E60BE" w14:textId="77777777" w:rsidR="000B30D7" w:rsidRDefault="00C438DB" w:rsidP="000B30D7">
    <w:pPr>
      <w:spacing w:after="0"/>
      <w:rPr>
        <w:rFonts w:ascii="Arial" w:hAnsi="Arial" w:cs="Arial"/>
        <w:sz w:val="14"/>
        <w:szCs w:val="32"/>
      </w:rPr>
    </w:pPr>
    <w:hyperlink r:id="rId1" w:history="1">
      <w:r w:rsidR="000B30D7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0B30D7">
      <w:rPr>
        <w:rFonts w:ascii="Arial" w:hAnsi="Arial" w:cs="Arial"/>
        <w:sz w:val="14"/>
        <w:szCs w:val="32"/>
      </w:rPr>
      <w:t xml:space="preserve">. </w:t>
    </w:r>
  </w:p>
  <w:p w14:paraId="437231D0" w14:textId="77777777" w:rsidR="000B30D7" w:rsidRPr="00426195" w:rsidRDefault="00C438DB" w:rsidP="000B30D7">
    <w:pPr>
      <w:spacing w:after="0"/>
      <w:rPr>
        <w:rFonts w:ascii="Arial" w:hAnsi="Arial" w:cs="Arial"/>
        <w:sz w:val="14"/>
        <w:szCs w:val="32"/>
      </w:rPr>
    </w:pPr>
    <w:hyperlink r:id="rId2" w:history="1">
      <w:r w:rsidR="000B30D7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0B30D7">
      <w:rPr>
        <w:rFonts w:ascii="Arial" w:hAnsi="Arial" w:cs="Arial"/>
        <w:sz w:val="14"/>
        <w:szCs w:val="32"/>
      </w:rPr>
      <w:t>.</w:t>
    </w:r>
  </w:p>
  <w:p w14:paraId="0297F3AF" w14:textId="1820022E" w:rsidR="00C62FF8" w:rsidRPr="00C62FF8" w:rsidRDefault="00C62FF8" w:rsidP="00C62FF8">
    <w:pPr>
      <w:spacing w:after="0"/>
      <w:rPr>
        <w:rFonts w:ascii="Arial" w:hAnsi="Arial" w:cs="Arial"/>
        <w:sz w:val="14"/>
        <w:szCs w:val="32"/>
      </w:rPr>
    </w:pPr>
    <w:r w:rsidRPr="00C62FF8">
      <w:rPr>
        <w:rFonts w:ascii="Arial" w:hAnsi="Arial" w:cs="Arial"/>
        <w:sz w:val="14"/>
        <w:szCs w:val="32"/>
      </w:rPr>
      <w:t>053205 (</w:t>
    </w:r>
    <w:r w:rsidR="003564C7">
      <w:rPr>
        <w:rFonts w:ascii="Arial" w:hAnsi="Arial" w:cs="Arial"/>
        <w:sz w:val="14"/>
        <w:szCs w:val="32"/>
      </w:rPr>
      <w:t>0</w:t>
    </w:r>
    <w:r w:rsidR="00A07C02">
      <w:rPr>
        <w:rFonts w:ascii="Arial" w:hAnsi="Arial" w:cs="Arial"/>
        <w:sz w:val="14"/>
        <w:szCs w:val="32"/>
      </w:rPr>
      <w:t>7-15-2022</w:t>
    </w:r>
    <w:r w:rsidRPr="00C62FF8">
      <w:rPr>
        <w:rFonts w:ascii="Arial" w:hAnsi="Arial" w:cs="Arial"/>
        <w:sz w:val="14"/>
        <w:szCs w:val="32"/>
      </w:rPr>
      <w:t>)</w:t>
    </w:r>
  </w:p>
  <w:p w14:paraId="5CEFD894" w14:textId="77777777" w:rsidR="00E47EF2" w:rsidRPr="00426195" w:rsidRDefault="00E47EF2" w:rsidP="001D1AA0">
    <w:pPr>
      <w:spacing w:after="0"/>
      <w:rPr>
        <w:rFonts w:ascii="Arial" w:hAnsi="Arial" w:cs="Arial"/>
        <w:sz w:val="1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3F46" w14:textId="77777777" w:rsidR="00B47733" w:rsidRPr="00B47733" w:rsidRDefault="00B47733" w:rsidP="00B47733">
    <w:pPr>
      <w:spacing w:after="0"/>
      <w:rPr>
        <w:rFonts w:ascii="Roboto Light" w:hAnsi="Roboto Light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B9C" w14:textId="77777777" w:rsidR="003C1997" w:rsidRDefault="003C1997" w:rsidP="001D1AA0">
      <w:pPr>
        <w:spacing w:after="0" w:line="240" w:lineRule="auto"/>
      </w:pPr>
      <w:r>
        <w:separator/>
      </w:r>
    </w:p>
  </w:footnote>
  <w:footnote w:type="continuationSeparator" w:id="0">
    <w:p w14:paraId="5F8B7454" w14:textId="77777777" w:rsidR="003C1997" w:rsidRDefault="003C1997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C4B9" w14:textId="77777777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9067" w14:textId="30986E2C" w:rsidR="00B47733" w:rsidRDefault="00DC10FB" w:rsidP="00B70ADC">
    <w:pPr>
      <w:pStyle w:val="Header"/>
    </w:pPr>
    <w:r>
      <w:rPr>
        <w:noProof/>
      </w:rPr>
      <w:drawing>
        <wp:inline distT="0" distB="0" distL="0" distR="0" wp14:anchorId="62C76007" wp14:editId="032AAD08">
          <wp:extent cx="2330450" cy="5397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8055" r="49829"/>
                  <a:stretch/>
                </pic:blipFill>
                <pic:spPr bwMode="auto">
                  <a:xfrm>
                    <a:off x="0" y="0"/>
                    <a:ext cx="2330514" cy="539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5BBC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155324">
    <w:abstractNumId w:val="0"/>
  </w:num>
  <w:num w:numId="2" w16cid:durableId="2130083626">
    <w:abstractNumId w:val="8"/>
  </w:num>
  <w:num w:numId="3" w16cid:durableId="1851991616">
    <w:abstractNumId w:val="5"/>
  </w:num>
  <w:num w:numId="4" w16cid:durableId="1295258102">
    <w:abstractNumId w:val="9"/>
  </w:num>
  <w:num w:numId="5" w16cid:durableId="2089618953">
    <w:abstractNumId w:val="6"/>
  </w:num>
  <w:num w:numId="6" w16cid:durableId="52891428">
    <w:abstractNumId w:val="4"/>
  </w:num>
  <w:num w:numId="7" w16cid:durableId="900020031">
    <w:abstractNumId w:val="2"/>
  </w:num>
  <w:num w:numId="8" w16cid:durableId="1928420341">
    <w:abstractNumId w:val="7"/>
  </w:num>
  <w:num w:numId="9" w16cid:durableId="481851396">
    <w:abstractNumId w:val="1"/>
  </w:num>
  <w:num w:numId="10" w16cid:durableId="39208230">
    <w:abstractNumId w:val="3"/>
  </w:num>
  <w:num w:numId="11" w16cid:durableId="130758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3"/>
    <w:rsid w:val="000248A4"/>
    <w:rsid w:val="000253EE"/>
    <w:rsid w:val="0007794B"/>
    <w:rsid w:val="000A13E1"/>
    <w:rsid w:val="000B30D7"/>
    <w:rsid w:val="000E04E3"/>
    <w:rsid w:val="000E273A"/>
    <w:rsid w:val="000E737A"/>
    <w:rsid w:val="000E7633"/>
    <w:rsid w:val="0011433B"/>
    <w:rsid w:val="00115F28"/>
    <w:rsid w:val="001476A8"/>
    <w:rsid w:val="00150BA8"/>
    <w:rsid w:val="0018418F"/>
    <w:rsid w:val="00186860"/>
    <w:rsid w:val="00193300"/>
    <w:rsid w:val="001B37AA"/>
    <w:rsid w:val="001D1AA0"/>
    <w:rsid w:val="00210900"/>
    <w:rsid w:val="00231570"/>
    <w:rsid w:val="00235A5E"/>
    <w:rsid w:val="00246CE0"/>
    <w:rsid w:val="00270CD2"/>
    <w:rsid w:val="002B71A2"/>
    <w:rsid w:val="002C2F75"/>
    <w:rsid w:val="003564C7"/>
    <w:rsid w:val="00366438"/>
    <w:rsid w:val="00381AAB"/>
    <w:rsid w:val="003C1997"/>
    <w:rsid w:val="0040099C"/>
    <w:rsid w:val="00426195"/>
    <w:rsid w:val="00450B7C"/>
    <w:rsid w:val="00480500"/>
    <w:rsid w:val="004814EA"/>
    <w:rsid w:val="00495CA6"/>
    <w:rsid w:val="004A077A"/>
    <w:rsid w:val="004E3292"/>
    <w:rsid w:val="004E43DE"/>
    <w:rsid w:val="004E4454"/>
    <w:rsid w:val="004F6D6C"/>
    <w:rsid w:val="00594568"/>
    <w:rsid w:val="005A3601"/>
    <w:rsid w:val="005B1A3F"/>
    <w:rsid w:val="00613770"/>
    <w:rsid w:val="00627DC3"/>
    <w:rsid w:val="00692C45"/>
    <w:rsid w:val="006A0460"/>
    <w:rsid w:val="006A4696"/>
    <w:rsid w:val="006E6A66"/>
    <w:rsid w:val="006F0300"/>
    <w:rsid w:val="007216E3"/>
    <w:rsid w:val="007B2600"/>
    <w:rsid w:val="007B74D0"/>
    <w:rsid w:val="007C42F2"/>
    <w:rsid w:val="007C7D7D"/>
    <w:rsid w:val="007D14F8"/>
    <w:rsid w:val="007F5964"/>
    <w:rsid w:val="008170C1"/>
    <w:rsid w:val="008371F5"/>
    <w:rsid w:val="00844785"/>
    <w:rsid w:val="00860713"/>
    <w:rsid w:val="008623A1"/>
    <w:rsid w:val="008829D2"/>
    <w:rsid w:val="008955B3"/>
    <w:rsid w:val="008E2943"/>
    <w:rsid w:val="00921727"/>
    <w:rsid w:val="00950837"/>
    <w:rsid w:val="00975EF5"/>
    <w:rsid w:val="009A7AC2"/>
    <w:rsid w:val="009D4215"/>
    <w:rsid w:val="009F780D"/>
    <w:rsid w:val="00A07C02"/>
    <w:rsid w:val="00A123F7"/>
    <w:rsid w:val="00A42739"/>
    <w:rsid w:val="00A46473"/>
    <w:rsid w:val="00AB1941"/>
    <w:rsid w:val="00AF27DD"/>
    <w:rsid w:val="00B03B45"/>
    <w:rsid w:val="00B47733"/>
    <w:rsid w:val="00B55D60"/>
    <w:rsid w:val="00B6460A"/>
    <w:rsid w:val="00B70ADC"/>
    <w:rsid w:val="00B939C5"/>
    <w:rsid w:val="00BA7B7F"/>
    <w:rsid w:val="00BC7217"/>
    <w:rsid w:val="00BD031E"/>
    <w:rsid w:val="00BD429A"/>
    <w:rsid w:val="00BE73A5"/>
    <w:rsid w:val="00BF48F7"/>
    <w:rsid w:val="00C00DFE"/>
    <w:rsid w:val="00C438DB"/>
    <w:rsid w:val="00C5369A"/>
    <w:rsid w:val="00C62FF8"/>
    <w:rsid w:val="00C7769C"/>
    <w:rsid w:val="00C86AE0"/>
    <w:rsid w:val="00CA63EB"/>
    <w:rsid w:val="00D15D1F"/>
    <w:rsid w:val="00D5426E"/>
    <w:rsid w:val="00D95B34"/>
    <w:rsid w:val="00DA0E5E"/>
    <w:rsid w:val="00DC1017"/>
    <w:rsid w:val="00DC10FB"/>
    <w:rsid w:val="00DE506F"/>
    <w:rsid w:val="00E03EF2"/>
    <w:rsid w:val="00E11715"/>
    <w:rsid w:val="00E47EF2"/>
    <w:rsid w:val="00E61B99"/>
    <w:rsid w:val="00E829A8"/>
    <w:rsid w:val="00EA5CAF"/>
    <w:rsid w:val="00EC2587"/>
    <w:rsid w:val="00EE3D29"/>
    <w:rsid w:val="00EF13D5"/>
    <w:rsid w:val="00F0612F"/>
    <w:rsid w:val="00F112D4"/>
    <w:rsid w:val="00F33165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FD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AF27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D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DC"/>
    <w:rPr>
      <w:rFonts w:ascii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visitor/quick-help/plan-basics" TargetMode="External"/><Relationship Id="rId13" Type="http://schemas.openxmlformats.org/officeDocument/2006/relationships/hyperlink" Target="tel:71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mera.com/visitor" TargetMode="External"/><Relationship Id="rId12" Type="http://schemas.openxmlformats.org/officeDocument/2006/relationships/hyperlink" Target="tel:800-508-4722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premera.com/visito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premera.com/visitor/find-a-docto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visitor/quick-help/benefits" TargetMode="External"/><Relationship Id="rId14" Type="http://schemas.openxmlformats.org/officeDocument/2006/relationships/hyperlink" Target="https://www.premera.com/visit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137274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6C4FPC5H4JMD-2-96879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053205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http://docadmin/sites/da/_layouts/15/DocIdRedir.aspx?ID=6C4FPC5H4JMD-2-96879</Url>
      <Description>6C4FPC5H4JMD-2-96879</Description>
    </_dlc_DocIdUrl>
    <OriginalFileName xmlns="87032e88-b52e-4689-abc3-5aadca866de5">053205_07-15-2022.docx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9AF4B9B7-0B92-47A1-A105-64543C52EC43}"/>
</file>

<file path=customXml/itemProps2.xml><?xml version="1.0" encoding="utf-8"?>
<ds:datastoreItem xmlns:ds="http://schemas.openxmlformats.org/officeDocument/2006/customXml" ds:itemID="{E28E1CD8-B922-4B54-85AC-5A3915850A2C}"/>
</file>

<file path=customXml/itemProps3.xml><?xml version="1.0" encoding="utf-8"?>
<ds:datastoreItem xmlns:ds="http://schemas.openxmlformats.org/officeDocument/2006/customXml" ds:itemID="{57AB3F23-2F88-4740-AAB7-FEB1DD519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Launch Content PBCAK</dc:title>
  <dc:subject/>
  <dc:creator/>
  <cp:keywords/>
  <cp:lastModifiedBy/>
  <cp:revision>1</cp:revision>
  <dcterms:created xsi:type="dcterms:W3CDTF">2022-08-05T15:20:00Z</dcterms:created>
  <dcterms:modified xsi:type="dcterms:W3CDTF">2022-08-05T15:20:00Z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6C4FPC5H4JMD-2-96879</vt:lpwstr>
  </property>
  <property fmtid="{D5CDD505-2E9C-101B-9397-08002B2CF9AE}" pid="6" name="_dlc_DocIdItemGuid">
    <vt:lpwstr>f52d205d-49a9-4489-80d1-40878b813c1f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